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3264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/COPYING</w:t>
      </w:r>
    </w:p>
    <w:p w14:paraId="66AF4D6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392E5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© 2000,2001,2002,2003,2004,2006,2007 Keith Packard</w:t>
      </w:r>
    </w:p>
    <w:p w14:paraId="22B3120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© 2005 Patrick Lam</w:t>
      </w:r>
    </w:p>
    <w:p w14:paraId="4AC845C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© 2007 Dwayne Bailey and Translate.org.za</w:t>
      </w:r>
    </w:p>
    <w:p w14:paraId="0029C0F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Copyright © 2009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Roozbeh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Pournader</w:t>
      </w:r>
      <w:proofErr w:type="spellEnd"/>
    </w:p>
    <w:p w14:paraId="5CDC2C6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© 2008,2009,2010,2011,2012,2013,2014,2015,2016,2017,2018,2019,2020 Red Hat, Inc.</w:t>
      </w:r>
    </w:p>
    <w:p w14:paraId="05A13F0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Copyright © 2008 Danilo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Šegan</w:t>
      </w:r>
      <w:proofErr w:type="spellEnd"/>
    </w:p>
    <w:p w14:paraId="15FA85F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© 2012 Google, Inc.</w:t>
      </w:r>
    </w:p>
    <w:p w14:paraId="46F3347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2FC4B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9A8F5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2E7B291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5E55C9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0B1E980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FBBFA3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documentation, and that the name of the author(s) not be used in</w:t>
      </w:r>
    </w:p>
    <w:p w14:paraId="597B2BD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654D5D0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specific, written prior permission.  The authors make no</w:t>
      </w:r>
    </w:p>
    <w:p w14:paraId="63F6966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05F5DF5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4485DD3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84E4F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THE AUTHOR(S) DISCLAIMS ALL WARRANTIES WITH REGARD TO THIS SOFTWARE,</w:t>
      </w:r>
    </w:p>
    <w:p w14:paraId="2B51C5D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7B1F42E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EVENT SHALL THE AUTHOR(S) BE LIABLE FOR ANY SPECIAL, INDIRECT OR</w:t>
      </w:r>
    </w:p>
    <w:p w14:paraId="7955D56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6CE7DF0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1664D67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35840D2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25F9C2C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B105F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3E696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505EC01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/fc-case/CaseFolding.txt</w:t>
      </w:r>
    </w:p>
    <w:p w14:paraId="5DFB9E6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8F9894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© 2019 Unicode®, Inc.</w:t>
      </w:r>
    </w:p>
    <w:p w14:paraId="3815105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Unicode and the Unicode Logo are registered trademarks of Unicode, Inc. in the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U.S.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other countries.</w:t>
      </w:r>
    </w:p>
    <w:p w14:paraId="1B1F8F8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For terms of use, see http://www.unicode.org/terms_of_use.html</w:t>
      </w:r>
    </w:p>
    <w:p w14:paraId="24D1E5F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6F155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9336D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65AC072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fcatomic.h</w:t>
      </w:r>
      <w:proofErr w:type="spellEnd"/>
    </w:p>
    <w:p w14:paraId="139B922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41B47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/*</w:t>
      </w:r>
    </w:p>
    <w:p w14:paraId="3DB5D13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Mutex operations.  Originally copied from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HarfBuzz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.</w:t>
      </w:r>
    </w:p>
    <w:p w14:paraId="0328E2F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52989E8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2007  Chris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Wilson</w:t>
      </w:r>
    </w:p>
    <w:p w14:paraId="4405CD9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2009,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2010  Red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Hat, Inc.</w:t>
      </w:r>
    </w:p>
    <w:p w14:paraId="2DAC63E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2011,2012,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2013  Google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, Inc.</w:t>
      </w:r>
    </w:p>
    <w:p w14:paraId="49819D8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0C84897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Permission is hereby granted, without written agreement and without</w:t>
      </w:r>
    </w:p>
    <w:p w14:paraId="5399D8F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license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or royalty fees, to use, copy, modify, and distribute this</w:t>
      </w:r>
    </w:p>
    <w:p w14:paraId="502573E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software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its documentation for any purpose, provided that the</w:t>
      </w:r>
    </w:p>
    <w:p w14:paraId="47DCBF5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above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copyright notice and the following two paragraphs appear in</w:t>
      </w:r>
    </w:p>
    <w:p w14:paraId="7AA50C3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all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copies of this software.</w:t>
      </w:r>
    </w:p>
    <w:p w14:paraId="28D2D99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*</w:t>
      </w:r>
    </w:p>
    <w:p w14:paraId="3BF1A16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IN NO EVENT SHALL THE COPYRIGHT HOLDER BE LIABLE TO ANY PARTY FOR</w:t>
      </w:r>
    </w:p>
    <w:p w14:paraId="3FCA1E2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DIRECT, INDIRECT, SPECIAL, INCIDENTAL, OR CONSEQUENTIAL DAMAGES</w:t>
      </w:r>
    </w:p>
    <w:p w14:paraId="47F36BF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ARISING OUT OF THE USE OF THIS SOFTWARE AND ITS DOCUMENTATION, EVEN</w:t>
      </w:r>
    </w:p>
    <w:p w14:paraId="6081227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IF THE COPYRIGHT HOLDER HAS BEEN ADVISED OF THE POSSIBILITY OF SUCH</w:t>
      </w:r>
    </w:p>
    <w:p w14:paraId="551328B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DAMAGE.</w:t>
      </w:r>
    </w:p>
    <w:p w14:paraId="5B0E8C6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582D895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THE COPYRIGHT HOLDER SPECIFICALLY DISCLAIMS ANY WARRANTIES, INCLUDING,</w:t>
      </w:r>
    </w:p>
    <w:p w14:paraId="65FB79D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BUT NOT LIMITED TO, THE IMPLIED WARRANTIES OF MERCHANTABILITY AND</w:t>
      </w:r>
    </w:p>
    <w:p w14:paraId="7B7F259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FITNESS FOR A PARTICULAR PURPOSE.  THE SOFTWARE PROVIDED HEREUNDER IS</w:t>
      </w:r>
    </w:p>
    <w:p w14:paraId="57D314C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ON AN "AS IS" BASIS, AND THE COPYRIGHT HOLDER HAS NO OBLIGATION TO</w:t>
      </w:r>
    </w:p>
    <w:p w14:paraId="57D13C8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PROVIDE MAINTENANCE, SUPPORT, UPDATES, ENHANCEMENTS, OR MODIFICATIONS.</w:t>
      </w:r>
    </w:p>
    <w:p w14:paraId="110D161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3E161A0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Contributor(s):</w:t>
      </w:r>
    </w:p>
    <w:p w14:paraId="70F20B1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  <w:r w:rsidRPr="000C6FD5">
        <w:rPr>
          <w:rFonts w:ascii="Courier New" w:eastAsia="Times New Roman" w:hAnsi="Courier New" w:cs="Courier New"/>
          <w:sz w:val="20"/>
          <w:szCs w:val="20"/>
        </w:rPr>
        <w:tab/>
        <w:t>Chris Wilson &lt;chris@chris-wilson.co.uk&gt;</w:t>
      </w:r>
    </w:p>
    <w:p w14:paraId="10A024D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Red Hat Author(s):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Behdad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Esfahbod</w:t>
      </w:r>
      <w:proofErr w:type="spellEnd"/>
    </w:p>
    <w:p w14:paraId="6AB1D12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Google Author(s):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Behdad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Esfahbod</w:t>
      </w:r>
      <w:proofErr w:type="spellEnd"/>
    </w:p>
    <w:p w14:paraId="42B098F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*/</w:t>
      </w:r>
    </w:p>
    <w:p w14:paraId="0BE9C5A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5063C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11519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1072F3F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fcfoundry.h</w:t>
      </w:r>
      <w:proofErr w:type="spellEnd"/>
    </w:p>
    <w:p w14:paraId="2505AE0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F25EC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/*</w:t>
      </w:r>
    </w:p>
    <w:p w14:paraId="1E2BEAA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Copyright © 2002-2003 by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Juliusz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Chroboczek</w:t>
      </w:r>
      <w:proofErr w:type="spellEnd"/>
    </w:p>
    <w:p w14:paraId="15D4DFE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9F853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Permission is hereby granted, free of charge, to any person obtaining a copy</w:t>
      </w:r>
    </w:p>
    <w:p w14:paraId="5CC5EA4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of this software and associated documentation files (the "Software"), to deal</w:t>
      </w:r>
    </w:p>
    <w:p w14:paraId="2FB90C6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in the Software without restriction, including without limitation the rights</w:t>
      </w:r>
    </w:p>
    <w:p w14:paraId="691D426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to use, copy, modify, merge, publish, distribute, sublicense, and/or sell</w:t>
      </w:r>
    </w:p>
    <w:p w14:paraId="228A313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copies of the Software, and to permit persons to whom the Software is</w:t>
      </w:r>
    </w:p>
    <w:p w14:paraId="2A8F71E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furnished to do so, subject to the following conditions:</w:t>
      </w:r>
    </w:p>
    <w:p w14:paraId="5C11CA7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901FE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The above copyright notice and this permission notice shall be included in</w:t>
      </w:r>
    </w:p>
    <w:p w14:paraId="0123B18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all copies or substantial portions of the Software.</w:t>
      </w:r>
    </w:p>
    <w:p w14:paraId="515DBFF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9A244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THE SOFTWARE IS PROVIDED "AS IS", WITHOUT WARRANTY OF ANY KIND, EXPRESS OR</w:t>
      </w:r>
    </w:p>
    <w:p w14:paraId="786D6F0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IMPLIED, INCLUDING BUT NOT LIMITED TO THE WARRANTIES OF MERCHANTABILITY,</w:t>
      </w:r>
    </w:p>
    <w:p w14:paraId="194A7B0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FITNESS FOR A PARTICULAR PURPOSE AND NONINFRINGEMENT.  IN NO EVENT SHALL THE</w:t>
      </w:r>
    </w:p>
    <w:p w14:paraId="595F6B1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AUTHORS OR COPYRIGHT HOLDERS BE LIABLE FOR ANY CLAIM, DAMAGES OR OTHER</w:t>
      </w:r>
    </w:p>
    <w:p w14:paraId="3C9BB17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LIABILITY, WHETHER IN AN ACTION OF CONTRACT, TORT OR OTHERWISE, ARISING FROM,</w:t>
      </w:r>
    </w:p>
    <w:p w14:paraId="3BF2E0F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OUT OF OR IN CONNECTION WITH THE SOFTWARE OR THE USE OR OTHER DEALINGS IN</w:t>
      </w:r>
    </w:p>
    <w:p w14:paraId="6FAE38C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 THE SOFTWARE.</w:t>
      </w:r>
    </w:p>
    <w:p w14:paraId="09C60A1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*/</w:t>
      </w:r>
    </w:p>
    <w:p w14:paraId="0D7D99F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88D73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B48F0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2BDFCEA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/fcmd5.h</w:t>
      </w:r>
    </w:p>
    <w:p w14:paraId="440848C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DC6E7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/*</w:t>
      </w:r>
    </w:p>
    <w:p w14:paraId="7F863D8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This code implements the MD5 message-digest algorithm.</w:t>
      </w:r>
    </w:p>
    <w:p w14:paraId="5BF2E7F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The algorithm is due to Ron Rivest.  This code was</w:t>
      </w:r>
    </w:p>
    <w:p w14:paraId="10B8CD1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written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by Colin Plumb in 1993, no copyright is claimed.</w:t>
      </w:r>
    </w:p>
    <w:p w14:paraId="1CA18CB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This code is in the public domain; do with it what you wish.</w:t>
      </w:r>
    </w:p>
    <w:p w14:paraId="7CA0A87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3A6ACDF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Equivalent code is available from RSA Data Security, Inc.</w:t>
      </w:r>
    </w:p>
    <w:p w14:paraId="2E6C718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This code has been tested against that, and is equivalent,</w:t>
      </w:r>
    </w:p>
    <w:p w14:paraId="114CC22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except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that you don't need to include two pages of legalese</w:t>
      </w:r>
    </w:p>
    <w:p w14:paraId="48C1382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with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every copy.</w:t>
      </w:r>
    </w:p>
    <w:p w14:paraId="3793C57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3B0A96B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To compute the message digest of a chunk of bytes, declare an</w:t>
      </w:r>
    </w:p>
    <w:p w14:paraId="2045687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MD5Context structure, pass it to MD5Init, call MD5Update as</w:t>
      </w:r>
    </w:p>
    <w:p w14:paraId="21C6541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needed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on buffers full of bytes, and then call MD5Final, which</w:t>
      </w:r>
    </w:p>
    <w:p w14:paraId="509581B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will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fill a supplied 16-byte array with the digest.</w:t>
      </w:r>
    </w:p>
    <w:p w14:paraId="129D8D7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*/</w:t>
      </w:r>
    </w:p>
    <w:p w14:paraId="4148D51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2248CE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3F66A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6E5290A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fcmutex.h</w:t>
      </w:r>
      <w:proofErr w:type="spellEnd"/>
    </w:p>
    <w:p w14:paraId="70842B1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76C64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/*</w:t>
      </w:r>
    </w:p>
    <w:p w14:paraId="7CA1B4C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Atomic int and pointer operations.  Originally copied from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HarfBuzz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.</w:t>
      </w:r>
    </w:p>
    <w:p w14:paraId="62A0794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415A5E8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2007  Chris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Wilson</w:t>
      </w:r>
    </w:p>
    <w:p w14:paraId="42E86B6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2009,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2010  Red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Hat, Inc.</w:t>
      </w:r>
    </w:p>
    <w:p w14:paraId="696D47E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Copyright © 2011,2012,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2013  Google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, Inc.</w:t>
      </w:r>
    </w:p>
    <w:p w14:paraId="206B471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4E92708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Permission is hereby granted, without written agreement and without</w:t>
      </w:r>
    </w:p>
    <w:p w14:paraId="62F4CA7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license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or royalty fees, to use, copy, modify, and distribute this</w:t>
      </w:r>
    </w:p>
    <w:p w14:paraId="6407C04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software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its documentation for any purpose, provided that the</w:t>
      </w:r>
    </w:p>
    <w:p w14:paraId="1868FCA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above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copyright notice and the following two paragraphs appear in</w:t>
      </w:r>
    </w:p>
    <w:p w14:paraId="0EB057E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all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copies of this software.</w:t>
      </w:r>
    </w:p>
    <w:p w14:paraId="1E27E65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7BBD949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IN NO EVENT SHALL THE COPYRIGHT HOLDER BE LIABLE TO ANY PARTY FOR</w:t>
      </w:r>
    </w:p>
    <w:p w14:paraId="32FB3D8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DIRECT, INDIRECT, SPECIAL, INCIDENTAL, OR CONSEQUENTIAL DAMAGES</w:t>
      </w:r>
    </w:p>
    <w:p w14:paraId="6B742C7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ARISING OUT OF THE USE OF THIS SOFTWARE AND ITS DOCUMENTATION, EVEN</w:t>
      </w:r>
    </w:p>
    <w:p w14:paraId="62DBF6C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IF THE COPYRIGHT HOLDER HAS BEEN ADVISED OF THE POSSIBILITY OF SUCH</w:t>
      </w:r>
    </w:p>
    <w:p w14:paraId="2B9706D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DAMAGE.</w:t>
      </w:r>
    </w:p>
    <w:p w14:paraId="5BEE11B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572A686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THE COPYRIGHT HOLDER SPECIFICALLY DISCLAIMS ANY WARRANTIES, INCLUDING,</w:t>
      </w:r>
    </w:p>
    <w:p w14:paraId="10F3355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BUT NOT LIMITED TO, THE IMPLIED WARRANTIES OF MERCHANTABILITY AND</w:t>
      </w:r>
    </w:p>
    <w:p w14:paraId="5D523E3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FITNESS FOR A PARTICULAR PURPOSE.  THE SOFTWARE PROVIDED HEREUNDER IS</w:t>
      </w:r>
    </w:p>
    <w:p w14:paraId="3729CE9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ON AN "AS IS" BASIS, AND THE COPYRIGHT HOLDER HAS NO OBLIGATION TO</w:t>
      </w:r>
    </w:p>
    <w:p w14:paraId="59E79EC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PROVIDE MAINTENANCE, SUPPORT, UPDATES, ENHANCEMENTS, OR MODIFICATIONS.</w:t>
      </w:r>
    </w:p>
    <w:p w14:paraId="25C2C79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3C6F54B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Contributor(s):</w:t>
      </w:r>
    </w:p>
    <w:p w14:paraId="1611525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  <w:r w:rsidRPr="000C6FD5">
        <w:rPr>
          <w:rFonts w:ascii="Courier New" w:eastAsia="Times New Roman" w:hAnsi="Courier New" w:cs="Courier New"/>
          <w:sz w:val="20"/>
          <w:szCs w:val="20"/>
        </w:rPr>
        <w:tab/>
        <w:t>Chris Wilson &lt;chris@chris-wilson.co.uk&gt;</w:t>
      </w:r>
    </w:p>
    <w:p w14:paraId="31916C8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Red Hat Author(s):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Behdad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Esfahbod</w:t>
      </w:r>
      <w:proofErr w:type="spellEnd"/>
    </w:p>
    <w:p w14:paraId="32FCB64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Google Author(s):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Behdad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Esfahbod</w:t>
      </w:r>
      <w:proofErr w:type="spellEnd"/>
    </w:p>
    <w:p w14:paraId="23EAAA9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*/</w:t>
      </w:r>
    </w:p>
    <w:p w14:paraId="7C9E93E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9C0DB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FC6B30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--------------------------------------------------------------------------------</w:t>
      </w:r>
    </w:p>
    <w:p w14:paraId="04CF821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fontconfig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ftglue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.[</w:t>
      </w:r>
      <w:proofErr w:type="spellStart"/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ch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]</w:t>
      </w:r>
    </w:p>
    <w:p w14:paraId="27BF799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A759C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ftglue.c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: Glue code for compiling the OpenType code from</w:t>
      </w:r>
    </w:p>
    <w:p w14:paraId="6A2C5101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         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1 using only the public API of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2</w:t>
      </w:r>
    </w:p>
    <w:p w14:paraId="412C7D3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62CD59E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By David Turner, The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Project (www.freetype.org)</w:t>
      </w:r>
    </w:p>
    <w:p w14:paraId="7AFE334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0503090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This code is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explicitely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put in the public domain</w:t>
      </w:r>
    </w:p>
    <w:p w14:paraId="607D6B4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4688EBDD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==========================================================================</w:t>
      </w:r>
    </w:p>
    <w:p w14:paraId="0DCD672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1BFB5CA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the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OpenType parser codes was originally written as an extension to</w:t>
      </w:r>
    </w:p>
    <w:p w14:paraId="151D199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1.x. As such, its source code was embedded within the library,</w:t>
      </w:r>
    </w:p>
    <w:p w14:paraId="186BFA9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and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used many internal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functions to deal with memory and</w:t>
      </w:r>
    </w:p>
    <w:p w14:paraId="017A58C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stream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/o.</w:t>
      </w:r>
    </w:p>
    <w:p w14:paraId="4DAD0B9C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02A32B6E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When it was 'salvaged' for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Pango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Qt, the code was "ported" to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2,</w:t>
      </w:r>
    </w:p>
    <w:p w14:paraId="48C5CC0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which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basically means that some macro tricks were performed in order to</w:t>
      </w:r>
    </w:p>
    <w:p w14:paraId="6731747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directly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access FT2 _internal_ functions.</w:t>
      </w:r>
    </w:p>
    <w:p w14:paraId="6F4F2D4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4B8A359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these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functions were never part of FT2 public API, and _did_ change between</w:t>
      </w:r>
    </w:p>
    <w:p w14:paraId="1036F8D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various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releases. This created chaos for many users: when they upgraded the</w:t>
      </w:r>
    </w:p>
    <w:p w14:paraId="27F503C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library on their system, they couldn't run Gnome anymore since</w:t>
      </w:r>
    </w:p>
    <w:p w14:paraId="7D9FDC6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Pango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refused to link.</w:t>
      </w:r>
    </w:p>
    <w:p w14:paraId="78D79B8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0276A61F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Very fortunately, it's possible to completely avoid this problem because</w:t>
      </w:r>
    </w:p>
    <w:p w14:paraId="1CCFB48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the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FT_StreamRec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FT_MemoryRec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structure types, which describe how</w:t>
      </w:r>
    </w:p>
    <w:p w14:paraId="674D5A8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memory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and stream implementations interface with the rest of the font</w:t>
      </w:r>
    </w:p>
    <w:p w14:paraId="1D97332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library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, have always been part of the public API, and never changed.</w:t>
      </w:r>
    </w:p>
    <w:p w14:paraId="4C9242E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221D4254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What we do thus is re-implement, within the OpenType parser, the few</w:t>
      </w:r>
    </w:p>
    <w:p w14:paraId="57866303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functions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that depend on them. This only adds one or two kilobytes of</w:t>
      </w:r>
    </w:p>
    <w:p w14:paraId="59914367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code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, and ensures that the parser can work with _any_ version</w:t>
      </w:r>
    </w:p>
    <w:p w14:paraId="34D3B40A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of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installed on your system. How sweet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... !</w:t>
      </w:r>
      <w:proofErr w:type="gramEnd"/>
    </w:p>
    <w:p w14:paraId="38AEB382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21294DD5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Note that we assume that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Pango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doesn't use any other internal functions</w:t>
      </w:r>
    </w:p>
    <w:p w14:paraId="489BA26B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from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>. It used to in old versions, but this should no longer</w:t>
      </w:r>
    </w:p>
    <w:p w14:paraId="15B2CC0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be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the case. (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crossing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my fingers).</w:t>
      </w:r>
    </w:p>
    <w:p w14:paraId="0748C96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0E63777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 - David Turner</w:t>
      </w:r>
    </w:p>
    <w:p w14:paraId="18EB0486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 - The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FreeType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6FD5">
        <w:rPr>
          <w:rFonts w:ascii="Courier New" w:eastAsia="Times New Roman" w:hAnsi="Courier New" w:cs="Courier New"/>
          <w:sz w:val="20"/>
          <w:szCs w:val="20"/>
        </w:rPr>
        <w:t>Project  (</w:t>
      </w:r>
      <w:proofErr w:type="gramEnd"/>
      <w:r w:rsidRPr="000C6FD5">
        <w:rPr>
          <w:rFonts w:ascii="Courier New" w:eastAsia="Times New Roman" w:hAnsi="Courier New" w:cs="Courier New"/>
          <w:sz w:val="20"/>
          <w:szCs w:val="20"/>
        </w:rPr>
        <w:t>www.freetype.org)</w:t>
      </w:r>
    </w:p>
    <w:p w14:paraId="0B193890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619BA269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 PS: This "glue" code is </w:t>
      </w:r>
      <w:proofErr w:type="spellStart"/>
      <w:r w:rsidRPr="000C6FD5">
        <w:rPr>
          <w:rFonts w:ascii="Courier New" w:eastAsia="Times New Roman" w:hAnsi="Courier New" w:cs="Courier New"/>
          <w:sz w:val="20"/>
          <w:szCs w:val="20"/>
        </w:rPr>
        <w:t>explicitely</w:t>
      </w:r>
      <w:proofErr w:type="spellEnd"/>
      <w:r w:rsidRPr="000C6FD5">
        <w:rPr>
          <w:rFonts w:ascii="Courier New" w:eastAsia="Times New Roman" w:hAnsi="Courier New" w:cs="Courier New"/>
          <w:sz w:val="20"/>
          <w:szCs w:val="20"/>
        </w:rPr>
        <w:t xml:space="preserve"> put in the public domain</w:t>
      </w:r>
    </w:p>
    <w:p w14:paraId="2AB27588" w14:textId="77777777" w:rsidR="000C6FD5" w:rsidRPr="000C6FD5" w:rsidRDefault="000C6FD5" w:rsidP="000C6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6FD5">
        <w:rPr>
          <w:rFonts w:ascii="Courier New" w:eastAsia="Times New Roman" w:hAnsi="Courier New" w:cs="Courier New"/>
          <w:sz w:val="20"/>
          <w:szCs w:val="20"/>
        </w:rPr>
        <w:t xml:space="preserve"> */</w:t>
      </w:r>
    </w:p>
    <w:p w14:paraId="4E507D31" w14:textId="77777777" w:rsidR="00DB0606" w:rsidRDefault="00DB0606"/>
    <w:sectPr w:rsidR="00DB0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D5"/>
    <w:rsid w:val="000C6FD5"/>
    <w:rsid w:val="00DB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B9B6"/>
  <w15:chartTrackingRefBased/>
  <w15:docId w15:val="{10BFC95E-382E-45D3-821C-2DAA0252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6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6FD5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0C6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7317</Characters>
  <DocSecurity>0</DocSecurity>
  <Lines>60</Lines>
  <Paragraphs>17</Paragraphs>
  <ScaleCrop>false</ScaleCrop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2023-05-10T16:38:00Z</dcterms:created>
  <dcterms:modified xsi:type="dcterms:W3CDTF">2023-05-10T16:39:00Z</dcterms:modified>
</cp:coreProperties>
</file>